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5441" w14:textId="7A5E110C"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деятельности филиала кафедры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математики</w:t>
      </w:r>
    </w:p>
    <w:p w14:paraId="5BAF37EC" w14:textId="77777777"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467">
        <w:rPr>
          <w:rFonts w:ascii="Times New Roman" w:eastAsia="Calibri" w:hAnsi="Times New Roman" w:cs="Times New Roman"/>
          <w:b/>
          <w:sz w:val="28"/>
          <w:szCs w:val="28"/>
        </w:rPr>
        <w:t>на базе учреждения образования</w:t>
      </w:r>
    </w:p>
    <w:p w14:paraId="6C0151BE" w14:textId="77777777"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467">
        <w:rPr>
          <w:rFonts w:ascii="Times New Roman" w:eastAsia="Calibri" w:hAnsi="Times New Roman" w:cs="Times New Roman"/>
          <w:b/>
          <w:sz w:val="28"/>
          <w:szCs w:val="28"/>
        </w:rPr>
        <w:t>«Могилёвский государственный областной лицей №1»</w:t>
      </w:r>
    </w:p>
    <w:p w14:paraId="09A9CD47" w14:textId="071C58DE" w:rsidR="0059444B" w:rsidRPr="00A94467" w:rsidRDefault="00E43BC1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9444B" w:rsidRPr="00A94467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9444B" w:rsidRPr="00A94467"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9444B"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учебн</w:t>
      </w:r>
      <w:r w:rsidR="00E15F80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59444B"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5234DBF5" w14:textId="77777777" w:rsidR="0059444B" w:rsidRPr="00A94467" w:rsidRDefault="0059444B" w:rsidP="00594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72490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45B7">
        <w:rPr>
          <w:rFonts w:ascii="Times New Roman" w:hAnsi="Times New Roman" w:cs="Times New Roman"/>
          <w:sz w:val="28"/>
          <w:szCs w:val="28"/>
        </w:rPr>
        <w:t>Научно-исследовательская и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728AFE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консультациями, опытом практической и научной деятельности между специалистами организации и университетом.</w:t>
      </w:r>
    </w:p>
    <w:p w14:paraId="1B4B1495" w14:textId="2095E119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путем </w:t>
      </w:r>
      <w:r w:rsidRPr="005C6906">
        <w:rPr>
          <w:rFonts w:ascii="Times New Roman" w:hAnsi="Times New Roman" w:cs="Times New Roman"/>
          <w:sz w:val="28"/>
          <w:szCs w:val="28"/>
        </w:rPr>
        <w:t>оказание консультативной помощи учителям и учащимся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Pr="005C6906">
        <w:rPr>
          <w:rFonts w:ascii="Times New Roman" w:hAnsi="Times New Roman" w:cs="Times New Roman"/>
          <w:sz w:val="28"/>
          <w:szCs w:val="28"/>
        </w:rPr>
        <w:t>работ учащихся МГОЛ №1 по математике</w:t>
      </w:r>
      <w:r w:rsidRPr="00827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600F32" w14:textId="1B9F3ABF" w:rsidR="001F3AA4" w:rsidRDefault="001F3AA4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 к</w:t>
      </w:r>
      <w:r w:rsidRPr="001F3AA4">
        <w:rPr>
          <w:rFonts w:ascii="Times New Roman" w:hAnsi="Times New Roman" w:cs="Times New Roman"/>
          <w:color w:val="000000"/>
          <w:sz w:val="28"/>
          <w:szCs w:val="28"/>
        </w:rPr>
        <w:t>руглый стол по вопросу выявления у учащихся склонностей и интереса при изучении учебного предмета «Математика» и разработка путей их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(9 ноября 2023 г.)</w:t>
      </w:r>
      <w:r w:rsidRPr="001F3A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615798" w14:textId="77777777" w:rsidR="0059444B" w:rsidRPr="005C6906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06">
        <w:rPr>
          <w:rFonts w:ascii="Times New Roman" w:hAnsi="Times New Roman" w:cs="Times New Roman"/>
          <w:sz w:val="28"/>
          <w:szCs w:val="28"/>
        </w:rPr>
        <w:t>- проведение научно-практических конференций, консультаций, участие в фестивалях, конкурсах;</w:t>
      </w:r>
    </w:p>
    <w:p w14:paraId="786A03FA" w14:textId="1B121AAB" w:rsidR="00E15F80" w:rsidRDefault="0059444B" w:rsidP="0059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5C6906">
        <w:rPr>
          <w:rFonts w:ascii="Times New Roman" w:hAnsi="Times New Roman" w:cs="Times New Roman"/>
          <w:sz w:val="28"/>
          <w:szCs w:val="28"/>
        </w:rPr>
        <w:t>МГОЛ №1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="009264EC">
        <w:rPr>
          <w:rFonts w:ascii="Times New Roman" w:hAnsi="Times New Roman" w:cs="Times New Roman"/>
          <w:sz w:val="28"/>
          <w:szCs w:val="28"/>
        </w:rPr>
        <w:t>семинарах (</w:t>
      </w:r>
      <w:r w:rsidR="00590640" w:rsidRPr="00EB64F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90640" w:rsidRPr="00EB64F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реализации образовательной программы повышения квалификации учителей математики учреждений общего среднего образования (первая и высшая квалификационные категории)</w:t>
      </w:r>
      <w:r w:rsid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) и</w:t>
      </w:r>
      <w:r w:rsidR="009264EC"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конференциях</w:t>
      </w:r>
      <w:r w:rsidR="00E15F8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:</w:t>
      </w:r>
    </w:p>
    <w:p w14:paraId="66665FB1" w14:textId="77777777" w:rsidR="009264EC" w:rsidRPr="009264EC" w:rsidRDefault="00590640" w:rsidP="006217EC">
      <w:pPr>
        <w:pStyle w:val="a3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</w:pP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«Дидактическое конструирование образовательного процесса по использованию средств визуализации учебной информации в образовательном процессе по учебному предмету «Математика»»</w:t>
      </w:r>
      <w:r w:rsidR="0059444B" w:rsidRPr="009264EC">
        <w:rPr>
          <w:rFonts w:ascii="Times New Roman" w:hAnsi="Times New Roman" w:cs="Times New Roman"/>
          <w:sz w:val="28"/>
          <w:szCs w:val="28"/>
        </w:rPr>
        <w:t xml:space="preserve"> (1</w:t>
      </w:r>
      <w:r w:rsidRPr="009264EC">
        <w:rPr>
          <w:rFonts w:ascii="Times New Roman" w:hAnsi="Times New Roman" w:cs="Times New Roman"/>
          <w:sz w:val="28"/>
          <w:szCs w:val="28"/>
        </w:rPr>
        <w:t>6</w:t>
      </w:r>
      <w:r w:rsidR="0059444B" w:rsidRPr="009264E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Pr="009264EC">
        <w:rPr>
          <w:rFonts w:ascii="Times New Roman" w:hAnsi="Times New Roman" w:cs="Times New Roman"/>
          <w:sz w:val="28"/>
          <w:szCs w:val="28"/>
        </w:rPr>
        <w:t>3</w:t>
      </w:r>
      <w:r w:rsidR="0059444B" w:rsidRPr="009264EC">
        <w:rPr>
          <w:rFonts w:ascii="Times New Roman" w:hAnsi="Times New Roman" w:cs="Times New Roman"/>
          <w:sz w:val="28"/>
          <w:szCs w:val="28"/>
        </w:rPr>
        <w:t xml:space="preserve"> г.</w:t>
      </w:r>
      <w:r w:rsidR="009264EC" w:rsidRPr="009264EC">
        <w:rPr>
          <w:rFonts w:ascii="Times New Roman" w:hAnsi="Times New Roman" w:cs="Times New Roman"/>
          <w:sz w:val="28"/>
          <w:szCs w:val="28"/>
        </w:rPr>
        <w:t>, МГОЛ № 1</w:t>
      </w:r>
      <w:r w:rsidR="0059444B" w:rsidRPr="009264EC">
        <w:rPr>
          <w:rFonts w:ascii="Times New Roman" w:hAnsi="Times New Roman" w:cs="Times New Roman"/>
          <w:sz w:val="28"/>
          <w:szCs w:val="28"/>
        </w:rPr>
        <w:t>)</w:t>
      </w:r>
      <w:r w:rsidR="00E15F80" w:rsidRPr="009264EC">
        <w:rPr>
          <w:rFonts w:ascii="Times New Roman" w:hAnsi="Times New Roman" w:cs="Times New Roman"/>
          <w:sz w:val="28"/>
          <w:szCs w:val="28"/>
        </w:rPr>
        <w:t>;</w:t>
      </w:r>
    </w:p>
    <w:p w14:paraId="7BB5F3AA" w14:textId="6604EF8A" w:rsidR="009264EC" w:rsidRPr="009264EC" w:rsidRDefault="00E15F80" w:rsidP="006217EC">
      <w:pPr>
        <w:pStyle w:val="a3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</w:pPr>
      <w:r w:rsidRPr="009264EC">
        <w:rPr>
          <w:rFonts w:ascii="Times New Roman" w:hAnsi="Times New Roman" w:cs="Times New Roman"/>
          <w:sz w:val="28"/>
          <w:szCs w:val="28"/>
        </w:rPr>
        <w:t>«Организация, содержание и методика работы с одаренными</w:t>
      </w:r>
      <w:r w:rsidR="007656D0" w:rsidRPr="009264EC">
        <w:rPr>
          <w:rFonts w:ascii="Times New Roman" w:hAnsi="Times New Roman" w:cs="Times New Roman"/>
          <w:sz w:val="28"/>
          <w:szCs w:val="28"/>
        </w:rPr>
        <w:t xml:space="preserve"> и высокомотивированными учащимися по учебному предмету «Математика» (19.06.2024 г.</w:t>
      </w:r>
      <w:r w:rsidR="009264EC" w:rsidRPr="009264EC">
        <w:rPr>
          <w:rFonts w:ascii="Times New Roman" w:hAnsi="Times New Roman" w:cs="Times New Roman"/>
          <w:sz w:val="28"/>
          <w:szCs w:val="28"/>
        </w:rPr>
        <w:t xml:space="preserve">, </w:t>
      </w:r>
      <w:r w:rsidR="009264EC" w:rsidRPr="009264EC">
        <w:rPr>
          <w:rFonts w:ascii="Times New Roman" w:hAnsi="Times New Roman" w:cs="Times New Roman"/>
          <w:sz w:val="28"/>
          <w:szCs w:val="28"/>
        </w:rPr>
        <w:t>МГОЛ № 1</w:t>
      </w:r>
      <w:r w:rsidR="007656D0" w:rsidRPr="009264EC">
        <w:rPr>
          <w:rFonts w:ascii="Times New Roman" w:hAnsi="Times New Roman" w:cs="Times New Roman"/>
          <w:sz w:val="28"/>
          <w:szCs w:val="28"/>
        </w:rPr>
        <w:t>)</w:t>
      </w:r>
      <w:r w:rsidRPr="009264EC">
        <w:rPr>
          <w:rFonts w:ascii="Times New Roman" w:hAnsi="Times New Roman" w:cs="Times New Roman"/>
          <w:sz w:val="28"/>
          <w:szCs w:val="28"/>
        </w:rPr>
        <w:t>»</w:t>
      </w:r>
      <w:r w:rsidR="009264EC" w:rsidRPr="009264EC">
        <w:rPr>
          <w:rFonts w:ascii="Times New Roman" w:hAnsi="Times New Roman" w:cs="Times New Roman"/>
          <w:sz w:val="28"/>
          <w:szCs w:val="28"/>
        </w:rPr>
        <w:t>;</w:t>
      </w:r>
    </w:p>
    <w:p w14:paraId="755B369E" w14:textId="1807BBA2" w:rsidR="009264EC" w:rsidRPr="009264EC" w:rsidRDefault="009264EC" w:rsidP="007F26C1">
      <w:pPr>
        <w:pStyle w:val="a3"/>
        <w:numPr>
          <w:ilvl w:val="0"/>
          <w:numId w:val="4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</w:pP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Международная научная конференция «Математическое образование: современное состояние и перспективы», посвященная 105-летию со дня рождения профессора А.А. Столяра (МГУ имени А. А. Кулешова, 15-16 февраля 2024 г.)</w:t>
      </w: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;</w:t>
      </w:r>
    </w:p>
    <w:p w14:paraId="77F748B0" w14:textId="19E6C66E" w:rsidR="009264EC" w:rsidRPr="009264EC" w:rsidRDefault="009264EC" w:rsidP="009264EC">
      <w:pPr>
        <w:pStyle w:val="a3"/>
        <w:numPr>
          <w:ilvl w:val="0"/>
          <w:numId w:val="4"/>
        </w:num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Международная </w:t>
      </w: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научно-практическая конференция студентов и аспирантов ВУЗов Могилевской области «Молодая наука–2024»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(</w:t>
      </w: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МГУ имени А. А. Кулешова,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.04.</w:t>
      </w:r>
      <w:r w:rsidRPr="009264E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).</w:t>
      </w:r>
    </w:p>
    <w:p w14:paraId="4C97E026" w14:textId="77777777" w:rsidR="0059444B" w:rsidRPr="00827C02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>- использование учреждений образования, на базе которых созданы филиалы кафедр, в качестве инновационных экспериментальных площадок для проведения педагогических исследований.</w:t>
      </w:r>
    </w:p>
    <w:p w14:paraId="797F026B" w14:textId="1E1082F4"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 xml:space="preserve">Проведена апробация методических материалов по теме </w:t>
      </w:r>
      <w:r w:rsidRPr="00BA4CAD">
        <w:rPr>
          <w:rFonts w:ascii="Times New Roman" w:hAnsi="Times New Roman" w:cs="Times New Roman"/>
          <w:sz w:val="28"/>
          <w:szCs w:val="28"/>
        </w:rPr>
        <w:t>«</w:t>
      </w:r>
      <w:r w:rsidR="001F3AA4" w:rsidRPr="001F3AA4">
        <w:rPr>
          <w:rFonts w:ascii="Times New Roman" w:hAnsi="Times New Roman" w:cs="Times New Roman"/>
          <w:sz w:val="28"/>
          <w:szCs w:val="28"/>
        </w:rPr>
        <w:t>Формула включений и исключений</w:t>
      </w:r>
      <w:r w:rsidRPr="00BA4CAD">
        <w:rPr>
          <w:rFonts w:ascii="Times New Roman" w:hAnsi="Times New Roman" w:cs="Times New Roman"/>
          <w:sz w:val="28"/>
          <w:szCs w:val="28"/>
        </w:rPr>
        <w:t xml:space="preserve">» </w:t>
      </w:r>
      <w:r w:rsidRPr="00827C02">
        <w:rPr>
          <w:rFonts w:ascii="Times New Roman" w:hAnsi="Times New Roman" w:cs="Times New Roman"/>
          <w:sz w:val="28"/>
          <w:szCs w:val="28"/>
        </w:rPr>
        <w:t>(Марченко И.В.)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CC34D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D2155" w14:textId="77777777"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2. Учебно-методическая работа:</w:t>
      </w:r>
    </w:p>
    <w:p w14:paraId="3D64BB35" w14:textId="6B78B94E" w:rsidR="0059444B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 xml:space="preserve">В </w:t>
      </w:r>
      <w:r w:rsidR="001F2844">
        <w:rPr>
          <w:rFonts w:ascii="Times New Roman" w:hAnsi="Times New Roman" w:cs="Times New Roman"/>
          <w:sz w:val="28"/>
          <w:szCs w:val="28"/>
        </w:rPr>
        <w:t>сентябре-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827C02">
        <w:rPr>
          <w:rFonts w:ascii="Times New Roman" w:hAnsi="Times New Roman" w:cs="Times New Roman"/>
          <w:sz w:val="28"/>
          <w:szCs w:val="28"/>
        </w:rPr>
        <w:t xml:space="preserve"> 202</w:t>
      </w:r>
      <w:r w:rsidR="001F28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27C02">
        <w:rPr>
          <w:rFonts w:ascii="Times New Roman" w:hAnsi="Times New Roman" w:cs="Times New Roman"/>
          <w:sz w:val="28"/>
          <w:szCs w:val="28"/>
        </w:rPr>
        <w:t xml:space="preserve"> проводилась подготовка учащихся </w:t>
      </w:r>
      <w:r w:rsidRPr="007C7893">
        <w:rPr>
          <w:rFonts w:ascii="Times New Roman" w:hAnsi="Times New Roman" w:cs="Times New Roman"/>
          <w:sz w:val="28"/>
          <w:szCs w:val="28"/>
        </w:rPr>
        <w:t>8 – 11 классов к I и II этапу Республиканской олимпиады</w:t>
      </w:r>
      <w:r w:rsidRPr="0082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F2844">
        <w:rPr>
          <w:rFonts w:ascii="Times New Roman" w:hAnsi="Times New Roman" w:cs="Times New Roman"/>
          <w:sz w:val="28"/>
          <w:szCs w:val="28"/>
        </w:rPr>
        <w:t xml:space="preserve">на протяжении 1 и 2 четвертей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B5843">
        <w:rPr>
          <w:rFonts w:ascii="Times New Roman" w:hAnsi="Times New Roman" w:cs="Times New Roman"/>
          <w:sz w:val="28"/>
          <w:szCs w:val="28"/>
        </w:rPr>
        <w:t xml:space="preserve">абота с учащимися </w:t>
      </w:r>
      <w:r w:rsidR="001F2844">
        <w:rPr>
          <w:rFonts w:ascii="Times New Roman" w:hAnsi="Times New Roman" w:cs="Times New Roman"/>
          <w:sz w:val="28"/>
          <w:szCs w:val="28"/>
        </w:rPr>
        <w:t>10</w:t>
      </w:r>
      <w:r w:rsidRPr="005B584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F2844">
        <w:rPr>
          <w:rFonts w:ascii="Times New Roman" w:hAnsi="Times New Roman" w:cs="Times New Roman"/>
          <w:sz w:val="28"/>
          <w:szCs w:val="28"/>
        </w:rPr>
        <w:t>а</w:t>
      </w:r>
      <w:r w:rsidRPr="005B5843">
        <w:rPr>
          <w:rFonts w:ascii="Times New Roman" w:hAnsi="Times New Roman" w:cs="Times New Roman"/>
          <w:sz w:val="28"/>
          <w:szCs w:val="28"/>
        </w:rPr>
        <w:t xml:space="preserve"> </w:t>
      </w:r>
      <w:r w:rsidR="001F2844">
        <w:rPr>
          <w:rFonts w:ascii="Times New Roman" w:hAnsi="Times New Roman" w:cs="Times New Roman"/>
          <w:sz w:val="28"/>
          <w:szCs w:val="28"/>
        </w:rPr>
        <w:t>в рамках факультативных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44" w:rsidRPr="00827C02">
        <w:rPr>
          <w:rFonts w:ascii="Times New Roman" w:hAnsi="Times New Roman" w:cs="Times New Roman"/>
          <w:sz w:val="28"/>
          <w:szCs w:val="28"/>
        </w:rPr>
        <w:t>(Романович Л.А., Марченко И.В.)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D1C77" w14:textId="77777777" w:rsidR="0059444B" w:rsidRPr="003D4458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Романович Л.А., Марченко И.В. принимали участие в п</w:t>
      </w:r>
      <w:r w:rsidRPr="003D4458">
        <w:rPr>
          <w:rFonts w:ascii="Times New Roman" w:hAnsi="Times New Roman" w:cs="Times New Roman"/>
          <w:sz w:val="28"/>
          <w:szCs w:val="28"/>
        </w:rPr>
        <w:t>роведении «Лицейской олимпиады на призы Б.Д. Чеботаревского, кандидата физико-математических наук, автора школьных учебников».</w:t>
      </w:r>
    </w:p>
    <w:p w14:paraId="23D9CCD6" w14:textId="2096E314" w:rsidR="0059444B" w:rsidRPr="003D4458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3926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Романович Л.А. и Марченко И.В. о</w:t>
      </w:r>
      <w:r w:rsidRPr="003D4458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Pr="003D4458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4458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4458">
        <w:rPr>
          <w:rFonts w:ascii="Times New Roman" w:hAnsi="Times New Roman" w:cs="Times New Roman"/>
          <w:sz w:val="28"/>
          <w:szCs w:val="28"/>
        </w:rPr>
        <w:t xml:space="preserve"> учителям МГОЛ №1 в пре</w:t>
      </w:r>
      <w:r>
        <w:rPr>
          <w:rFonts w:ascii="Times New Roman" w:hAnsi="Times New Roman" w:cs="Times New Roman"/>
          <w:sz w:val="28"/>
          <w:szCs w:val="28"/>
        </w:rPr>
        <w:t>подавании предмета «Математика», проводили и</w:t>
      </w:r>
      <w:r w:rsidRPr="003D4458">
        <w:rPr>
          <w:rFonts w:ascii="Times New Roman" w:hAnsi="Times New Roman" w:cs="Times New Roman"/>
          <w:sz w:val="28"/>
          <w:szCs w:val="28"/>
        </w:rPr>
        <w:t>ндивидуально-консультативн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445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458">
        <w:rPr>
          <w:rFonts w:ascii="Times New Roman" w:hAnsi="Times New Roman" w:cs="Times New Roman"/>
          <w:sz w:val="28"/>
          <w:szCs w:val="28"/>
        </w:rPr>
        <w:t xml:space="preserve"> с учителями </w:t>
      </w:r>
      <w:r>
        <w:rPr>
          <w:rFonts w:ascii="Times New Roman" w:hAnsi="Times New Roman" w:cs="Times New Roman"/>
          <w:sz w:val="28"/>
          <w:szCs w:val="28"/>
        </w:rPr>
        <w:t>Васильковой Н.В., Ефремовой</w:t>
      </w:r>
      <w:r w:rsidRPr="00A54707">
        <w:rPr>
          <w:rFonts w:ascii="Times New Roman" w:hAnsi="Times New Roman" w:cs="Times New Roman"/>
          <w:sz w:val="28"/>
          <w:szCs w:val="28"/>
        </w:rPr>
        <w:t xml:space="preserve"> Т.А.,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07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4707">
        <w:rPr>
          <w:rFonts w:ascii="Times New Roman" w:hAnsi="Times New Roman" w:cs="Times New Roman"/>
          <w:sz w:val="28"/>
          <w:szCs w:val="28"/>
        </w:rPr>
        <w:t xml:space="preserve"> Т.В.,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07">
        <w:rPr>
          <w:rFonts w:ascii="Times New Roman" w:hAnsi="Times New Roman" w:cs="Times New Roman"/>
          <w:sz w:val="28"/>
          <w:szCs w:val="28"/>
        </w:rPr>
        <w:t>Шаповалов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54707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, Шалыгиной Т.А. </w:t>
      </w:r>
      <w:r w:rsidRPr="003D4458">
        <w:rPr>
          <w:rFonts w:ascii="Times New Roman" w:hAnsi="Times New Roman" w:cs="Times New Roman"/>
          <w:sz w:val="28"/>
          <w:szCs w:val="28"/>
        </w:rPr>
        <w:t>по подготовке учащихся к участию в математических соревнованиях.</w:t>
      </w:r>
    </w:p>
    <w:p w14:paraId="7593EBC8" w14:textId="360EBCBE" w:rsidR="0059444B" w:rsidRDefault="008F3926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Ильичева </w:t>
      </w:r>
      <w:r w:rsidR="009264EC">
        <w:rPr>
          <w:rFonts w:ascii="Times New Roman" w:hAnsi="Times New Roman" w:cs="Times New Roman"/>
          <w:sz w:val="28"/>
          <w:szCs w:val="28"/>
        </w:rPr>
        <w:t>Д., Ефременко А. проводили занятия с учащимися 10 «А» и 10 «В» классов по подготовке к математическим соревнованиям (февраль 2024 г.).</w:t>
      </w:r>
    </w:p>
    <w:p w14:paraId="6E6B9292" w14:textId="77777777" w:rsidR="00413DB3" w:rsidRDefault="00413DB3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940C8" w14:textId="77777777"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3. Организационно-методическая работа:</w:t>
      </w:r>
    </w:p>
    <w:p w14:paraId="31C70C81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проведение семинаров, конференций, круглых столов с привлечением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университета, работников университета из числа профессорско-преподавательского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состава, работников организаций-заказчиков кадров (указать тематику и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проведенных на базе филиала семинаров, конференций, круглых столов);</w:t>
      </w:r>
    </w:p>
    <w:p w14:paraId="3C376E28" w14:textId="72AC2F0D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64">
        <w:rPr>
          <w:rFonts w:ascii="Times New Roman" w:hAnsi="Times New Roman" w:cs="Times New Roman"/>
          <w:sz w:val="28"/>
          <w:szCs w:val="28"/>
        </w:rPr>
        <w:t xml:space="preserve">Обсуждение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843">
        <w:rPr>
          <w:rFonts w:ascii="Times New Roman" w:hAnsi="Times New Roman" w:cs="Times New Roman"/>
          <w:sz w:val="28"/>
          <w:szCs w:val="28"/>
        </w:rPr>
        <w:t xml:space="preserve"> </w:t>
      </w:r>
      <w:r w:rsidR="007656D0">
        <w:rPr>
          <w:rFonts w:ascii="Times New Roman" w:hAnsi="Times New Roman" w:cs="Times New Roman"/>
          <w:sz w:val="28"/>
          <w:szCs w:val="28"/>
        </w:rPr>
        <w:t xml:space="preserve">и </w:t>
      </w:r>
      <w:r w:rsidR="007656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56D0" w:rsidRPr="007656D0">
        <w:rPr>
          <w:rFonts w:ascii="Times New Roman" w:hAnsi="Times New Roman" w:cs="Times New Roman"/>
          <w:sz w:val="28"/>
          <w:szCs w:val="28"/>
        </w:rPr>
        <w:t xml:space="preserve"> </w:t>
      </w:r>
      <w:r w:rsidR="001F2844">
        <w:rPr>
          <w:rFonts w:ascii="Times New Roman" w:hAnsi="Times New Roman" w:cs="Times New Roman"/>
          <w:sz w:val="28"/>
          <w:szCs w:val="28"/>
        </w:rPr>
        <w:t>этап</w:t>
      </w:r>
      <w:r w:rsidR="007656D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64">
        <w:rPr>
          <w:rFonts w:ascii="Times New Roman" w:hAnsi="Times New Roman" w:cs="Times New Roman"/>
          <w:sz w:val="28"/>
          <w:szCs w:val="28"/>
        </w:rPr>
        <w:t xml:space="preserve">«Лицейской олимпиады на призы Б.Д. </w:t>
      </w:r>
      <w:proofErr w:type="spellStart"/>
      <w:r w:rsidRPr="005E4A64">
        <w:rPr>
          <w:rFonts w:ascii="Times New Roman" w:hAnsi="Times New Roman" w:cs="Times New Roman"/>
          <w:sz w:val="28"/>
          <w:szCs w:val="28"/>
        </w:rPr>
        <w:t>Чеботаревского</w:t>
      </w:r>
      <w:proofErr w:type="spellEnd"/>
      <w:r w:rsidRPr="005E4A64">
        <w:rPr>
          <w:rFonts w:ascii="Times New Roman" w:hAnsi="Times New Roman" w:cs="Times New Roman"/>
          <w:sz w:val="28"/>
          <w:szCs w:val="28"/>
        </w:rPr>
        <w:t>, кандидата физико-математических наук, автора школьных учебников»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284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4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="007656D0">
        <w:rPr>
          <w:rFonts w:ascii="Times New Roman" w:hAnsi="Times New Roman" w:cs="Times New Roman"/>
          <w:sz w:val="28"/>
          <w:szCs w:val="28"/>
        </w:rPr>
        <w:t>, 18 января 2024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4A64">
        <w:rPr>
          <w:rFonts w:ascii="Times New Roman" w:hAnsi="Times New Roman" w:cs="Times New Roman"/>
          <w:sz w:val="28"/>
          <w:szCs w:val="28"/>
        </w:rPr>
        <w:t>.</w:t>
      </w:r>
    </w:p>
    <w:p w14:paraId="4D7873D9" w14:textId="1C8B7DD3" w:rsidR="007656D0" w:rsidRDefault="007656D0" w:rsidP="0076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D0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«Дидактическое конструирование образовательного процесса по использованию средств визуализации учебной информации в образовательном процессе по учебному предмету «Математика»»</w:t>
      </w:r>
      <w:r w:rsidRPr="007656D0">
        <w:rPr>
          <w:rFonts w:ascii="Times New Roman" w:hAnsi="Times New Roman" w:cs="Times New Roman"/>
          <w:sz w:val="28"/>
          <w:szCs w:val="28"/>
        </w:rPr>
        <w:t xml:space="preserve"> (16 ноября 2023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6C2C6" w14:textId="75341603" w:rsidR="007656D0" w:rsidRPr="007909B1" w:rsidRDefault="007656D0" w:rsidP="0076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«Неделя </w:t>
      </w:r>
      <w:r w:rsidRPr="007909B1">
        <w:rPr>
          <w:rFonts w:ascii="Times New Roman" w:hAnsi="Times New Roman" w:cs="Times New Roman"/>
          <w:sz w:val="28"/>
          <w:szCs w:val="28"/>
        </w:rPr>
        <w:t>математики» (</w:t>
      </w:r>
      <w:r w:rsidR="007909B1" w:rsidRPr="007909B1">
        <w:rPr>
          <w:rFonts w:ascii="Times New Roman" w:hAnsi="Times New Roman" w:cs="Times New Roman"/>
          <w:sz w:val="28"/>
          <w:szCs w:val="28"/>
        </w:rPr>
        <w:t>12-17 февраля 2024 г.</w:t>
      </w:r>
      <w:r w:rsidRPr="007909B1">
        <w:rPr>
          <w:rFonts w:ascii="Times New Roman" w:hAnsi="Times New Roman" w:cs="Times New Roman"/>
          <w:sz w:val="28"/>
          <w:szCs w:val="28"/>
        </w:rPr>
        <w:t>).</w:t>
      </w:r>
    </w:p>
    <w:p w14:paraId="21012034" w14:textId="7C686015" w:rsidR="007656D0" w:rsidRPr="007656D0" w:rsidRDefault="007656D0" w:rsidP="0076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B1">
        <w:rPr>
          <w:rFonts w:ascii="Times New Roman" w:hAnsi="Times New Roman" w:cs="Times New Roman"/>
          <w:sz w:val="28"/>
          <w:szCs w:val="28"/>
        </w:rPr>
        <w:t>«Организация, содержание и методика работы с одаренными</w:t>
      </w:r>
      <w:r w:rsidRPr="007656D0">
        <w:rPr>
          <w:rFonts w:ascii="Times New Roman" w:hAnsi="Times New Roman" w:cs="Times New Roman"/>
          <w:sz w:val="28"/>
          <w:szCs w:val="28"/>
        </w:rPr>
        <w:t xml:space="preserve"> и высокомотивированными учащимися по учебному предмету «Математика»</w:t>
      </w:r>
      <w:r w:rsidR="009D2BA0">
        <w:rPr>
          <w:rFonts w:ascii="Times New Roman" w:hAnsi="Times New Roman" w:cs="Times New Roman"/>
          <w:sz w:val="28"/>
          <w:szCs w:val="28"/>
        </w:rPr>
        <w:t>»</w:t>
      </w:r>
      <w:r w:rsidRPr="007656D0">
        <w:rPr>
          <w:rFonts w:ascii="Times New Roman" w:hAnsi="Times New Roman" w:cs="Times New Roman"/>
          <w:sz w:val="28"/>
          <w:szCs w:val="28"/>
        </w:rPr>
        <w:t xml:space="preserve"> (19.06.2024 г.)</w:t>
      </w:r>
    </w:p>
    <w:p w14:paraId="3589BE56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проведение заседаний кафедры на базе филиалов кафедр;</w:t>
      </w:r>
    </w:p>
    <w:p w14:paraId="0057BFDD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Рассматривались вопросы:</w:t>
      </w:r>
    </w:p>
    <w:p w14:paraId="416833DD" w14:textId="27521C2C" w:rsidR="0059444B" w:rsidRPr="00E31FBB" w:rsidRDefault="0059444B" w:rsidP="0059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53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A66F7E">
        <w:rPr>
          <w:rFonts w:ascii="Times New Roman" w:hAnsi="Times New Roman" w:cs="Times New Roman"/>
          <w:sz w:val="28"/>
          <w:szCs w:val="28"/>
        </w:rPr>
        <w:t>цели и задач работы филиала в 202</w:t>
      </w:r>
      <w:r w:rsidR="001F2844">
        <w:rPr>
          <w:rFonts w:ascii="Times New Roman" w:hAnsi="Times New Roman" w:cs="Times New Roman"/>
          <w:sz w:val="28"/>
          <w:szCs w:val="28"/>
        </w:rPr>
        <w:t>3</w:t>
      </w:r>
      <w:r w:rsidRPr="00A66F7E">
        <w:rPr>
          <w:rFonts w:ascii="Times New Roman" w:hAnsi="Times New Roman" w:cs="Times New Roman"/>
          <w:sz w:val="28"/>
          <w:szCs w:val="28"/>
        </w:rPr>
        <w:t>/202</w:t>
      </w:r>
      <w:r w:rsidR="001F2844">
        <w:rPr>
          <w:rFonts w:ascii="Times New Roman" w:hAnsi="Times New Roman" w:cs="Times New Roman"/>
          <w:sz w:val="28"/>
          <w:szCs w:val="28"/>
        </w:rPr>
        <w:t>4</w:t>
      </w:r>
      <w:r w:rsidRPr="00A66F7E">
        <w:rPr>
          <w:rFonts w:ascii="Times New Roman" w:hAnsi="Times New Roman" w:cs="Times New Roman"/>
          <w:sz w:val="28"/>
          <w:szCs w:val="28"/>
        </w:rPr>
        <w:t xml:space="preserve"> учебном году; утверждение плана работы филиала кафедры математики УО «Могилевский государственный университет имени А.А.Кулешова»</w:t>
      </w:r>
      <w:r w:rsidRPr="00156153">
        <w:rPr>
          <w:rFonts w:ascii="Times New Roman" w:hAnsi="Times New Roman" w:cs="Times New Roman"/>
          <w:sz w:val="28"/>
          <w:szCs w:val="28"/>
        </w:rPr>
        <w:t xml:space="preserve"> на базе УО «Могилёвский государственный областной лицей №1» </w:t>
      </w:r>
      <w:r w:rsidRPr="00E31FBB">
        <w:rPr>
          <w:rFonts w:ascii="Times New Roman" w:hAnsi="Times New Roman" w:cs="Times New Roman"/>
          <w:sz w:val="28"/>
          <w:szCs w:val="28"/>
        </w:rPr>
        <w:t>(</w:t>
      </w:r>
      <w:r w:rsidR="005E66AF" w:rsidRPr="005E66AF">
        <w:rPr>
          <w:rFonts w:ascii="Times New Roman" w:hAnsi="Times New Roman" w:cs="Times New Roman"/>
          <w:sz w:val="28"/>
          <w:szCs w:val="28"/>
        </w:rPr>
        <w:t>14</w:t>
      </w:r>
      <w:r w:rsidRPr="005E66AF">
        <w:rPr>
          <w:rFonts w:ascii="Times New Roman" w:hAnsi="Times New Roman" w:cs="Times New Roman"/>
          <w:sz w:val="28"/>
          <w:szCs w:val="28"/>
        </w:rPr>
        <w:t>.09.2023 г.).</w:t>
      </w:r>
    </w:p>
    <w:p w14:paraId="559A7010" w14:textId="25D29017" w:rsidR="0059444B" w:rsidRDefault="0059444B" w:rsidP="0059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Проведение собрания по подведению итогов работы филиала в</w:t>
      </w:r>
      <w:r w:rsidR="001F2844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1F2844" w:rsidRPr="00A66F7E">
        <w:rPr>
          <w:rFonts w:ascii="Times New Roman" w:hAnsi="Times New Roman" w:cs="Times New Roman"/>
          <w:sz w:val="28"/>
          <w:szCs w:val="28"/>
        </w:rPr>
        <w:t>202</w:t>
      </w:r>
      <w:r w:rsidR="001F2844">
        <w:rPr>
          <w:rFonts w:ascii="Times New Roman" w:hAnsi="Times New Roman" w:cs="Times New Roman"/>
          <w:sz w:val="28"/>
          <w:szCs w:val="28"/>
        </w:rPr>
        <w:t>3</w:t>
      </w:r>
      <w:r w:rsidR="001F2844" w:rsidRPr="00A66F7E">
        <w:rPr>
          <w:rFonts w:ascii="Times New Roman" w:hAnsi="Times New Roman" w:cs="Times New Roman"/>
          <w:sz w:val="28"/>
          <w:szCs w:val="28"/>
        </w:rPr>
        <w:t>/202</w:t>
      </w:r>
      <w:r w:rsidR="001F2844">
        <w:rPr>
          <w:rFonts w:ascii="Times New Roman" w:hAnsi="Times New Roman" w:cs="Times New Roman"/>
          <w:sz w:val="28"/>
          <w:szCs w:val="28"/>
        </w:rPr>
        <w:t>4</w:t>
      </w:r>
      <w:r w:rsidR="001F2844" w:rsidRPr="00A66F7E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1F2844">
        <w:rPr>
          <w:rFonts w:ascii="Times New Roman" w:hAnsi="Times New Roman" w:cs="Times New Roman"/>
          <w:sz w:val="28"/>
          <w:szCs w:val="28"/>
        </w:rPr>
        <w:t>го</w:t>
      </w:r>
      <w:r w:rsidR="001F2844" w:rsidRPr="00A66F7E">
        <w:rPr>
          <w:rFonts w:ascii="Times New Roman" w:hAnsi="Times New Roman" w:cs="Times New Roman"/>
          <w:sz w:val="28"/>
          <w:szCs w:val="28"/>
        </w:rPr>
        <w:t xml:space="preserve"> год</w:t>
      </w:r>
      <w:r w:rsidR="001F2844">
        <w:rPr>
          <w:rFonts w:ascii="Times New Roman" w:hAnsi="Times New Roman" w:cs="Times New Roman"/>
          <w:sz w:val="28"/>
          <w:szCs w:val="28"/>
        </w:rPr>
        <w:t>а</w:t>
      </w:r>
      <w:r w:rsidR="001F2844" w:rsidRPr="00E31FBB">
        <w:rPr>
          <w:rFonts w:ascii="Times New Roman" w:hAnsi="Times New Roman" w:cs="Times New Roman"/>
          <w:sz w:val="28"/>
          <w:szCs w:val="28"/>
        </w:rPr>
        <w:t xml:space="preserve"> </w:t>
      </w:r>
      <w:r w:rsidRPr="005E66AF">
        <w:rPr>
          <w:rFonts w:ascii="Times New Roman" w:hAnsi="Times New Roman" w:cs="Times New Roman"/>
          <w:sz w:val="28"/>
          <w:szCs w:val="28"/>
        </w:rPr>
        <w:t>(</w:t>
      </w:r>
      <w:r w:rsidR="005E66AF" w:rsidRPr="005E66AF">
        <w:rPr>
          <w:rFonts w:ascii="Times New Roman" w:hAnsi="Times New Roman" w:cs="Times New Roman"/>
          <w:sz w:val="28"/>
          <w:szCs w:val="28"/>
        </w:rPr>
        <w:t>29.01</w:t>
      </w:r>
      <w:r w:rsidRPr="005E66AF">
        <w:rPr>
          <w:rFonts w:ascii="Times New Roman" w:hAnsi="Times New Roman" w:cs="Times New Roman"/>
          <w:sz w:val="28"/>
          <w:szCs w:val="28"/>
        </w:rPr>
        <w:t>.202</w:t>
      </w:r>
      <w:r w:rsidR="005E66AF" w:rsidRPr="005E66AF">
        <w:rPr>
          <w:rFonts w:ascii="Times New Roman" w:hAnsi="Times New Roman" w:cs="Times New Roman"/>
          <w:sz w:val="28"/>
          <w:szCs w:val="28"/>
        </w:rPr>
        <w:t>4</w:t>
      </w:r>
      <w:r w:rsidRPr="005E66AF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19EE8D49" w14:textId="35BFE8C3" w:rsidR="007656D0" w:rsidRPr="00551D4E" w:rsidRDefault="007656D0" w:rsidP="0059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Проведение собрания по подведению итогов работы филиала в 2023</w:t>
      </w:r>
      <w:r>
        <w:rPr>
          <w:rFonts w:ascii="Times New Roman" w:hAnsi="Times New Roman" w:cs="Times New Roman"/>
          <w:sz w:val="28"/>
          <w:szCs w:val="28"/>
        </w:rPr>
        <w:t>/2024 учебном</w:t>
      </w:r>
      <w:r w:rsidRPr="00E31FBB">
        <w:rPr>
          <w:rFonts w:ascii="Times New Roman" w:hAnsi="Times New Roman" w:cs="Times New Roman"/>
          <w:sz w:val="28"/>
          <w:szCs w:val="28"/>
        </w:rPr>
        <w:t xml:space="preserve"> году и обсуждения плана работы филиала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1FB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1FB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551D4E">
        <w:rPr>
          <w:rFonts w:ascii="Times New Roman" w:hAnsi="Times New Roman" w:cs="Times New Roman"/>
          <w:sz w:val="28"/>
          <w:szCs w:val="28"/>
        </w:rPr>
        <w:t>(</w:t>
      </w:r>
      <w:r w:rsidR="00551D4E" w:rsidRPr="00551D4E">
        <w:rPr>
          <w:rFonts w:ascii="Times New Roman" w:hAnsi="Times New Roman" w:cs="Times New Roman"/>
          <w:sz w:val="28"/>
          <w:szCs w:val="28"/>
        </w:rPr>
        <w:t>28</w:t>
      </w:r>
      <w:r w:rsidRPr="00551D4E">
        <w:rPr>
          <w:rFonts w:ascii="Times New Roman" w:hAnsi="Times New Roman" w:cs="Times New Roman"/>
          <w:sz w:val="28"/>
          <w:szCs w:val="28"/>
        </w:rPr>
        <w:t>.06.202</w:t>
      </w:r>
      <w:r w:rsidR="00551D4E" w:rsidRPr="00551D4E">
        <w:rPr>
          <w:rFonts w:ascii="Times New Roman" w:hAnsi="Times New Roman" w:cs="Times New Roman"/>
          <w:sz w:val="28"/>
          <w:szCs w:val="28"/>
        </w:rPr>
        <w:t>4</w:t>
      </w:r>
      <w:r w:rsidRPr="00551D4E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20CA08AE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осуществление профориентационной работы (указать количество и название</w:t>
      </w:r>
      <w:r w:rsidRPr="00BA4CAD"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проведенных профориентационных мероприятий).</w:t>
      </w:r>
    </w:p>
    <w:p w14:paraId="01BBC026" w14:textId="0222EB16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F39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профориентационных мероприяти</w:t>
      </w:r>
      <w:r w:rsidR="008F39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828CFE" w14:textId="2E29764E" w:rsidR="001F2844" w:rsidRDefault="001F2844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F2844">
        <w:rPr>
          <w:rFonts w:ascii="Times New Roman" w:hAnsi="Times New Roman" w:cs="Times New Roman"/>
          <w:sz w:val="28"/>
          <w:szCs w:val="28"/>
        </w:rPr>
        <w:t>роведение занятий в «Детском математическом лагере»</w:t>
      </w:r>
      <w:r>
        <w:rPr>
          <w:rFonts w:ascii="Times New Roman" w:hAnsi="Times New Roman" w:cs="Times New Roman"/>
          <w:sz w:val="28"/>
          <w:szCs w:val="28"/>
        </w:rPr>
        <w:t xml:space="preserve"> (02.11.2023,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Романович Л.А.).</w:t>
      </w:r>
    </w:p>
    <w:p w14:paraId="07AC4C28" w14:textId="34059A14" w:rsidR="001F2844" w:rsidRDefault="001F2844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44">
        <w:rPr>
          <w:rFonts w:ascii="Times New Roman" w:hAnsi="Times New Roman" w:cs="Times New Roman"/>
          <w:sz w:val="28"/>
          <w:szCs w:val="28"/>
        </w:rPr>
        <w:t>Проведение экскурсии для учащихся Лицея в университет (музейный комплекс университета)</w:t>
      </w:r>
      <w:r>
        <w:rPr>
          <w:rFonts w:ascii="Times New Roman" w:hAnsi="Times New Roman" w:cs="Times New Roman"/>
          <w:sz w:val="28"/>
          <w:szCs w:val="28"/>
        </w:rPr>
        <w:t xml:space="preserve"> (02.11.2023 г., Марченко И.В.).</w:t>
      </w:r>
    </w:p>
    <w:p w14:paraId="5C1623BA" w14:textId="6A750911" w:rsidR="001F2844" w:rsidRDefault="001F2844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44">
        <w:rPr>
          <w:rFonts w:ascii="Times New Roman" w:hAnsi="Times New Roman" w:cs="Times New Roman"/>
          <w:sz w:val="28"/>
          <w:szCs w:val="28"/>
        </w:rPr>
        <w:t xml:space="preserve">Информирование учащихся МГОЛ №1 о структуре и специальностях факультета математики и естествознания </w:t>
      </w:r>
      <w:r>
        <w:rPr>
          <w:rFonts w:ascii="Times New Roman" w:hAnsi="Times New Roman" w:cs="Times New Roman"/>
          <w:sz w:val="28"/>
          <w:szCs w:val="28"/>
        </w:rPr>
        <w:t>(18.12.2023, Романович Л.А., Марченко И.В.)</w:t>
      </w:r>
    </w:p>
    <w:p w14:paraId="1AC7297B" w14:textId="175F10D2" w:rsidR="0059444B" w:rsidRDefault="001F2844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44">
        <w:rPr>
          <w:rFonts w:ascii="Times New Roman" w:hAnsi="Times New Roman" w:cs="Times New Roman"/>
          <w:sz w:val="28"/>
          <w:szCs w:val="28"/>
        </w:rPr>
        <w:t xml:space="preserve">Проведение профориентационного классного часа в 10 «А», 10 «В» классах </w:t>
      </w:r>
      <w:r w:rsidR="0059444B" w:rsidRPr="00156153">
        <w:rPr>
          <w:rFonts w:ascii="Times New Roman" w:hAnsi="Times New Roman" w:cs="Times New Roman"/>
          <w:sz w:val="28"/>
          <w:szCs w:val="28"/>
        </w:rPr>
        <w:t>(</w:t>
      </w:r>
      <w:r w:rsidR="005944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9444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444B" w:rsidRPr="00156153">
        <w:rPr>
          <w:rFonts w:ascii="Times New Roman" w:hAnsi="Times New Roman" w:cs="Times New Roman"/>
          <w:sz w:val="28"/>
          <w:szCs w:val="28"/>
        </w:rPr>
        <w:t xml:space="preserve"> г.</w:t>
      </w:r>
      <w:r w:rsidR="005944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Марченко И.В.</w:t>
      </w:r>
      <w:r w:rsidR="0059444B" w:rsidRPr="00156153">
        <w:rPr>
          <w:rFonts w:ascii="Times New Roman" w:hAnsi="Times New Roman" w:cs="Times New Roman"/>
          <w:sz w:val="28"/>
          <w:szCs w:val="28"/>
        </w:rPr>
        <w:t>).</w:t>
      </w:r>
    </w:p>
    <w:p w14:paraId="35150E33" w14:textId="31BFDDA8" w:rsidR="00677A7B" w:rsidRDefault="00677A7B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7B">
        <w:rPr>
          <w:rFonts w:ascii="Times New Roman" w:hAnsi="Times New Roman" w:cs="Times New Roman"/>
          <w:sz w:val="28"/>
          <w:szCs w:val="28"/>
        </w:rPr>
        <w:t>Проведение профориентационного классного часа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A7B">
        <w:rPr>
          <w:rFonts w:ascii="Times New Roman" w:hAnsi="Times New Roman" w:cs="Times New Roman"/>
          <w:sz w:val="28"/>
          <w:szCs w:val="28"/>
        </w:rPr>
        <w:t xml:space="preserve"> «А»,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A7B">
        <w:rPr>
          <w:rFonts w:ascii="Times New Roman" w:hAnsi="Times New Roman" w:cs="Times New Roman"/>
          <w:sz w:val="28"/>
          <w:szCs w:val="28"/>
        </w:rPr>
        <w:t xml:space="preserve"> «В» классах (1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7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77A7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A7B">
        <w:rPr>
          <w:rFonts w:ascii="Times New Roman" w:hAnsi="Times New Roman" w:cs="Times New Roman"/>
          <w:sz w:val="28"/>
          <w:szCs w:val="28"/>
        </w:rPr>
        <w:t xml:space="preserve"> г., Марченко И.В.).</w:t>
      </w:r>
    </w:p>
    <w:p w14:paraId="47AD39A8" w14:textId="77777777"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9CF93" w14:textId="77777777"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29AC" w14:textId="3494F3E4" w:rsidR="00296264" w:rsidRPr="005E4A64" w:rsidRDefault="00296264" w:rsidP="00A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5E4A64">
        <w:rPr>
          <w:rFonts w:ascii="Times New Roman" w:hAnsi="Times New Roman" w:cs="Times New Roman"/>
          <w:sz w:val="28"/>
          <w:szCs w:val="28"/>
        </w:rPr>
        <w:t xml:space="preserve"> </w:t>
      </w:r>
      <w:r w:rsidR="00AC32BE">
        <w:rPr>
          <w:rFonts w:ascii="Times New Roman" w:hAnsi="Times New Roman" w:cs="Times New Roman"/>
          <w:sz w:val="28"/>
          <w:szCs w:val="28"/>
        </w:rPr>
        <w:t>математики</w:t>
      </w:r>
      <w:r w:rsidR="005E4A64">
        <w:rPr>
          <w:rFonts w:ascii="Times New Roman" w:hAnsi="Times New Roman" w:cs="Times New Roman"/>
          <w:sz w:val="28"/>
          <w:szCs w:val="28"/>
        </w:rPr>
        <w:t xml:space="preserve"> </w:t>
      </w:r>
      <w:r w:rsidR="00AC32BE">
        <w:rPr>
          <w:rFonts w:ascii="Times New Roman" w:hAnsi="Times New Roman" w:cs="Times New Roman"/>
          <w:sz w:val="28"/>
          <w:szCs w:val="28"/>
        </w:rPr>
        <w:tab/>
      </w:r>
      <w:r w:rsidR="00AC32BE">
        <w:rPr>
          <w:rFonts w:ascii="Times New Roman" w:hAnsi="Times New Roman" w:cs="Times New Roman"/>
          <w:sz w:val="28"/>
          <w:szCs w:val="28"/>
        </w:rPr>
        <w:tab/>
      </w:r>
      <w:r w:rsidR="00AC32BE">
        <w:rPr>
          <w:rFonts w:ascii="Times New Roman" w:hAnsi="Times New Roman" w:cs="Times New Roman"/>
          <w:sz w:val="28"/>
          <w:szCs w:val="28"/>
        </w:rPr>
        <w:tab/>
      </w:r>
      <w:r w:rsidR="00AC32BE">
        <w:rPr>
          <w:rFonts w:ascii="Times New Roman" w:hAnsi="Times New Roman" w:cs="Times New Roman"/>
          <w:sz w:val="28"/>
          <w:szCs w:val="28"/>
        </w:rPr>
        <w:tab/>
      </w:r>
      <w:r w:rsidR="005E4A64">
        <w:rPr>
          <w:rFonts w:ascii="Times New Roman" w:hAnsi="Times New Roman" w:cs="Times New Roman"/>
          <w:sz w:val="28"/>
          <w:szCs w:val="28"/>
        </w:rPr>
        <w:t>И.В.</w:t>
      </w:r>
      <w:r w:rsidR="0059444B">
        <w:rPr>
          <w:rFonts w:ascii="Times New Roman" w:hAnsi="Times New Roman" w:cs="Times New Roman"/>
          <w:sz w:val="28"/>
          <w:szCs w:val="28"/>
        </w:rPr>
        <w:t xml:space="preserve"> </w:t>
      </w:r>
      <w:r w:rsidR="005E4A64">
        <w:rPr>
          <w:rFonts w:ascii="Times New Roman" w:hAnsi="Times New Roman" w:cs="Times New Roman"/>
          <w:sz w:val="28"/>
          <w:szCs w:val="28"/>
        </w:rPr>
        <w:t>Марченко</w:t>
      </w:r>
    </w:p>
    <w:p w14:paraId="35647B36" w14:textId="77777777" w:rsidR="005E4A64" w:rsidRDefault="005E4A64" w:rsidP="00A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EB25E" w14:textId="77777777" w:rsidR="00AC32BE" w:rsidRDefault="00AC32BE" w:rsidP="00A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математики</w:t>
      </w:r>
    </w:p>
    <w:p w14:paraId="6AD78448" w14:textId="1069BE56" w:rsidR="0059444B" w:rsidRDefault="00AC32BE" w:rsidP="00AC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естествознания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sectPr w:rsidR="0059444B" w:rsidSect="001C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EFC"/>
    <w:multiLevelType w:val="hybridMultilevel"/>
    <w:tmpl w:val="A740D480"/>
    <w:lvl w:ilvl="0" w:tplc="3FC4BCF6">
      <w:start w:val="1"/>
      <w:numFmt w:val="decimal"/>
      <w:lvlText w:val="%1)"/>
      <w:lvlJc w:val="left"/>
      <w:pPr>
        <w:ind w:left="1129" w:hanging="42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357C66"/>
    <w:multiLevelType w:val="hybridMultilevel"/>
    <w:tmpl w:val="B27A6064"/>
    <w:lvl w:ilvl="0" w:tplc="6FFC8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04567"/>
    <w:multiLevelType w:val="hybridMultilevel"/>
    <w:tmpl w:val="62B41210"/>
    <w:lvl w:ilvl="0" w:tplc="C57E0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A75364"/>
    <w:multiLevelType w:val="hybridMultilevel"/>
    <w:tmpl w:val="7FFC65FC"/>
    <w:lvl w:ilvl="0" w:tplc="FF703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92"/>
    <w:rsid w:val="00094B1D"/>
    <w:rsid w:val="00156153"/>
    <w:rsid w:val="00174C8D"/>
    <w:rsid w:val="001C13E8"/>
    <w:rsid w:val="001C748A"/>
    <w:rsid w:val="001F2844"/>
    <w:rsid w:val="001F3AA4"/>
    <w:rsid w:val="001F776C"/>
    <w:rsid w:val="00296264"/>
    <w:rsid w:val="002B64F6"/>
    <w:rsid w:val="00397365"/>
    <w:rsid w:val="003D4458"/>
    <w:rsid w:val="00413DB3"/>
    <w:rsid w:val="00534824"/>
    <w:rsid w:val="00551D4E"/>
    <w:rsid w:val="00590640"/>
    <w:rsid w:val="0059444B"/>
    <w:rsid w:val="005C6906"/>
    <w:rsid w:val="005E0778"/>
    <w:rsid w:val="005E4A64"/>
    <w:rsid w:val="005E66AF"/>
    <w:rsid w:val="00600A74"/>
    <w:rsid w:val="0066512F"/>
    <w:rsid w:val="00677A7B"/>
    <w:rsid w:val="00695549"/>
    <w:rsid w:val="0076393E"/>
    <w:rsid w:val="007656D0"/>
    <w:rsid w:val="007909B1"/>
    <w:rsid w:val="007D2AD0"/>
    <w:rsid w:val="008B246B"/>
    <w:rsid w:val="008D37CB"/>
    <w:rsid w:val="008F3926"/>
    <w:rsid w:val="009264EC"/>
    <w:rsid w:val="009B45B7"/>
    <w:rsid w:val="009D2BA0"/>
    <w:rsid w:val="00A24AA6"/>
    <w:rsid w:val="00A54707"/>
    <w:rsid w:val="00AC32BE"/>
    <w:rsid w:val="00CF3DF6"/>
    <w:rsid w:val="00D800B9"/>
    <w:rsid w:val="00E15F80"/>
    <w:rsid w:val="00E31F92"/>
    <w:rsid w:val="00E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B963"/>
  <w15:docId w15:val="{E71E83BF-233C-48B2-9DEC-02FB5F7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B7"/>
    <w:pPr>
      <w:ind w:left="720"/>
      <w:contextualSpacing/>
    </w:pPr>
  </w:style>
  <w:style w:type="character" w:customStyle="1" w:styleId="tm71">
    <w:name w:val="tm71"/>
    <w:basedOn w:val="a0"/>
    <w:rsid w:val="009264E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9</cp:revision>
  <dcterms:created xsi:type="dcterms:W3CDTF">2024-07-05T04:47:00Z</dcterms:created>
  <dcterms:modified xsi:type="dcterms:W3CDTF">2024-07-05T07:41:00Z</dcterms:modified>
</cp:coreProperties>
</file>